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DC3B" w14:textId="442862C3" w:rsidR="00A36146" w:rsidRPr="003A6199" w:rsidRDefault="00A36146" w:rsidP="00A36146">
      <w:pPr>
        <w:jc w:val="right"/>
        <w:rPr>
          <w:rFonts w:ascii="Times New Roman" w:eastAsia="ＭＳ ゴシック" w:hAnsi="Times New Roman" w:cs="Times New Roman"/>
          <w:sz w:val="21"/>
          <w:szCs w:val="21"/>
        </w:rPr>
      </w:pPr>
    </w:p>
    <w:p w14:paraId="4E248AEA" w14:textId="554D8C17" w:rsidR="006E1085" w:rsidRPr="003A6199" w:rsidRDefault="00E44D60" w:rsidP="00A36146">
      <w:pPr>
        <w:jc w:val="center"/>
        <w:rPr>
          <w:rFonts w:ascii="Times New Roman" w:eastAsia="ＭＳ ゴシック" w:hAnsi="Times New Roman" w:cs="Times New Roman"/>
          <w:b/>
          <w:sz w:val="22"/>
          <w:szCs w:val="22"/>
        </w:rPr>
      </w:pPr>
      <w:r w:rsidRPr="00E44D60">
        <w:rPr>
          <w:rFonts w:ascii="Times New Roman" w:eastAsia="ＭＳ ゴシック" w:hAnsi="Times New Roman" w:cs="Times New Roman"/>
          <w:b/>
          <w:sz w:val="22"/>
          <w:szCs w:val="22"/>
        </w:rPr>
        <w:t>Japan Transcatheter Valve Therapies</w:t>
      </w:r>
      <w:r w:rsidR="001B0336">
        <w:rPr>
          <w:rFonts w:ascii="Times New Roman" w:eastAsia="ＭＳ ゴシック" w:hAnsi="Times New Roman" w:cs="Times New Roman"/>
          <w:b/>
          <w:sz w:val="22"/>
          <w:szCs w:val="22"/>
        </w:rPr>
        <w:t xml:space="preserve"> </w:t>
      </w:r>
      <w:r w:rsidR="00E9275D" w:rsidRPr="003A6199">
        <w:rPr>
          <w:rFonts w:ascii="Times New Roman" w:eastAsia="ＭＳ ゴシック" w:hAnsi="Times New Roman" w:cs="Times New Roman"/>
          <w:b/>
          <w:sz w:val="22"/>
          <w:szCs w:val="22"/>
        </w:rPr>
        <w:t>COI</w:t>
      </w:r>
      <w:r w:rsidR="0000504D" w:rsidRPr="003A6199">
        <w:rPr>
          <w:rFonts w:ascii="Times New Roman" w:eastAsia="ＭＳ ゴシック" w:hAnsi="Times New Roman" w:cs="Times New Roman"/>
          <w:b/>
          <w:sz w:val="22"/>
          <w:szCs w:val="22"/>
        </w:rPr>
        <w:t xml:space="preserve"> Disclosure Form</w:t>
      </w:r>
    </w:p>
    <w:p w14:paraId="2A3D35EB" w14:textId="77777777" w:rsidR="00CA5EAE" w:rsidRPr="00E44D60" w:rsidRDefault="00CA5EAE" w:rsidP="00A36146">
      <w:pPr>
        <w:jc w:val="center"/>
        <w:rPr>
          <w:rFonts w:ascii="Times New Roman" w:eastAsia="ＭＳ ゴシック" w:hAnsi="Times New Roman" w:cs="Times New Roman"/>
          <w:b/>
          <w:sz w:val="21"/>
          <w:szCs w:val="21"/>
        </w:rPr>
      </w:pPr>
    </w:p>
    <w:p w14:paraId="543AE481" w14:textId="1B043250" w:rsidR="00CA5EAE" w:rsidRPr="003A6199" w:rsidRDefault="00E923D3" w:rsidP="00E923D3">
      <w:pPr>
        <w:rPr>
          <w:rFonts w:ascii="Times New Roman" w:eastAsia="ＭＳ ゴシック" w:hAnsi="Times New Roman" w:cs="Times New Roman"/>
          <w:sz w:val="21"/>
          <w:szCs w:val="21"/>
        </w:rPr>
      </w:pPr>
      <w:r w:rsidRPr="00E923D3">
        <w:rPr>
          <w:rFonts w:ascii="Times New Roman" w:eastAsia="ＭＳ ゴシック" w:hAnsi="Times New Roman" w:cs="Times New Roman"/>
          <w:sz w:val="21"/>
          <w:szCs w:val="21"/>
        </w:rPr>
        <w:t xml:space="preserve">Authors of </w:t>
      </w:r>
      <w:r w:rsidR="00B57D15" w:rsidRPr="00B57D15">
        <w:rPr>
          <w:rFonts w:ascii="Times New Roman" w:eastAsia="ＭＳ ゴシック" w:hAnsi="Times New Roman" w:cs="Times New Roman"/>
          <w:sz w:val="21"/>
          <w:szCs w:val="21"/>
        </w:rPr>
        <w:t>Journal of Transcatheter Valve Therapies</w:t>
      </w:r>
      <w:r w:rsidR="00B57D15">
        <w:rPr>
          <w:rFonts w:ascii="Times New Roman" w:eastAsia="ＭＳ ゴシック" w:hAnsi="Times New Roman" w:cs="Times New Roman"/>
          <w:sz w:val="21"/>
          <w:szCs w:val="21"/>
        </w:rPr>
        <w:t xml:space="preserve"> (JTVT)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E923D3">
        <w:rPr>
          <w:rFonts w:ascii="Times New Roman" w:eastAsia="ＭＳ ゴシック" w:hAnsi="Times New Roman" w:cs="Times New Roman"/>
          <w:sz w:val="21"/>
          <w:szCs w:val="21"/>
        </w:rPr>
        <w:t>must clearly indicate at the time of submission any conflict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E923D3">
        <w:rPr>
          <w:rFonts w:ascii="Times New Roman" w:eastAsia="ＭＳ ゴシック" w:hAnsi="Times New Roman" w:cs="Times New Roman"/>
          <w:sz w:val="21"/>
          <w:szCs w:val="21"/>
        </w:rPr>
        <w:t>of interest (COI)</w:t>
      </w:r>
      <w:r w:rsidR="00CA5EAE" w:rsidRPr="003A6199">
        <w:rPr>
          <w:rFonts w:ascii="Times New Roman" w:eastAsia="ＭＳ ゴシック" w:hAnsi="Times New Roman" w:cs="Times New Roman"/>
          <w:sz w:val="21"/>
          <w:szCs w:val="21"/>
        </w:rPr>
        <w:t>．</w:t>
      </w:r>
    </w:p>
    <w:p w14:paraId="725D0D90" w14:textId="77777777" w:rsidR="00CA5EAE" w:rsidRPr="001B0336" w:rsidRDefault="00CA5EAE" w:rsidP="00CA5EAE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76DE524F" w14:textId="3FD5695C" w:rsidR="00CA5EAE" w:rsidRPr="003A6199" w:rsidRDefault="00EF3AAB" w:rsidP="00CA5EAE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>Disclose COI both by 1) submission of COI form and 2) disclosure statement on the manuscript.</w:t>
      </w:r>
    </w:p>
    <w:p w14:paraId="7633295B" w14:textId="77777777" w:rsidR="00130202" w:rsidRPr="003A6199" w:rsidRDefault="00130202" w:rsidP="00CA5EAE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6AF217C9" w14:textId="1452A5F9" w:rsidR="00A36146" w:rsidRPr="003A6199" w:rsidRDefault="00131B7C" w:rsidP="00655A2B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/>
          <w:sz w:val="21"/>
          <w:szCs w:val="21"/>
        </w:rPr>
        <w:t xml:space="preserve">1)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>The first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>author or the corresponding author collect the conflict of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 xml:space="preserve">interests of all authors, put them together in 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>this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 xml:space="preserve"> COI form, and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>submit it</w:t>
      </w:r>
      <w:r w:rsidR="00FB7968">
        <w:rPr>
          <w:rFonts w:ascii="Times New Roman" w:eastAsia="ＭＳ ゴシック" w:hAnsi="Times New Roman" w:cs="Times New Roman"/>
          <w:sz w:val="21"/>
          <w:szCs w:val="21"/>
        </w:rPr>
        <w:t xml:space="preserve"> along with the manuscript files.</w:t>
      </w:r>
    </w:p>
    <w:p w14:paraId="160F45E2" w14:textId="77777777" w:rsidR="00C939E0" w:rsidRPr="003A6199" w:rsidRDefault="00C939E0" w:rsidP="00CA5EAE">
      <w:pPr>
        <w:rPr>
          <w:rFonts w:ascii="Times New Roman" w:eastAsia="ＭＳ ゴシック" w:hAnsi="Times New Roman" w:cs="Times New Roman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80"/>
        <w:gridCol w:w="7287"/>
      </w:tblGrid>
      <w:tr w:rsidR="00CA5EAE" w:rsidRPr="003A6199" w14:paraId="1304FD92" w14:textId="77777777" w:rsidTr="00655A2B">
        <w:trPr>
          <w:trHeight w:val="416"/>
        </w:trPr>
        <w:tc>
          <w:tcPr>
            <w:tcW w:w="2694" w:type="dxa"/>
            <w:vAlign w:val="center"/>
          </w:tcPr>
          <w:p w14:paraId="209655BE" w14:textId="26CF7D32" w:rsidR="00CA5EAE" w:rsidRPr="003A6199" w:rsidRDefault="00EF3AAB" w:rsidP="00655A2B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Manuscript Title</w:t>
            </w:r>
          </w:p>
        </w:tc>
        <w:tc>
          <w:tcPr>
            <w:tcW w:w="7371" w:type="dxa"/>
            <w:vAlign w:val="center"/>
          </w:tcPr>
          <w:p w14:paraId="42640AF4" w14:textId="77777777" w:rsidR="00CA5EAE" w:rsidRPr="003A6199" w:rsidRDefault="00CA5EAE" w:rsidP="00130202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CA5EAE" w:rsidRPr="003A6199" w14:paraId="241539A7" w14:textId="77777777" w:rsidTr="00655A2B">
        <w:trPr>
          <w:trHeight w:val="559"/>
        </w:trPr>
        <w:tc>
          <w:tcPr>
            <w:tcW w:w="2694" w:type="dxa"/>
            <w:vAlign w:val="center"/>
          </w:tcPr>
          <w:p w14:paraId="41809617" w14:textId="16056942" w:rsidR="00EF3AAB" w:rsidRPr="003A6199" w:rsidRDefault="00EF3AAB" w:rsidP="00655A2B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 xml:space="preserve">Name of the first author or </w:t>
            </w:r>
            <w:r>
              <w:rPr>
                <w:rFonts w:ascii="Times New Roman" w:eastAsia="ＭＳ ゴシック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orresponding author</w:t>
            </w:r>
          </w:p>
        </w:tc>
        <w:tc>
          <w:tcPr>
            <w:tcW w:w="7371" w:type="dxa"/>
            <w:vAlign w:val="center"/>
          </w:tcPr>
          <w:p w14:paraId="7D0AD834" w14:textId="77777777" w:rsidR="00CA5EAE" w:rsidRPr="003A6199" w:rsidRDefault="00CA5EAE" w:rsidP="00130202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CA5EAE" w:rsidRPr="003A6199" w14:paraId="62813B69" w14:textId="77777777" w:rsidTr="00655A2B">
        <w:trPr>
          <w:trHeight w:val="375"/>
        </w:trPr>
        <w:tc>
          <w:tcPr>
            <w:tcW w:w="2694" w:type="dxa"/>
            <w:vAlign w:val="center"/>
          </w:tcPr>
          <w:p w14:paraId="5D5191C2" w14:textId="77EC954C" w:rsidR="00CA5EAE" w:rsidRPr="003A6199" w:rsidRDefault="00EF3AAB" w:rsidP="00655A2B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Institution</w:t>
            </w:r>
          </w:p>
        </w:tc>
        <w:tc>
          <w:tcPr>
            <w:tcW w:w="7371" w:type="dxa"/>
            <w:vAlign w:val="center"/>
          </w:tcPr>
          <w:p w14:paraId="1D51B45E" w14:textId="77777777" w:rsidR="00CA5EAE" w:rsidRPr="003A6199" w:rsidRDefault="00CA5EAE" w:rsidP="00130202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</w:tbl>
    <w:p w14:paraId="1813DC0C" w14:textId="3935BA0E" w:rsidR="002855E0" w:rsidRPr="003A6199" w:rsidRDefault="002855E0" w:rsidP="002855E0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12F0DF07" w14:textId="03B5940E" w:rsidR="00783D73" w:rsidRPr="003A6199" w:rsidRDefault="00655A2B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>Authors who have COI should give their names and the company</w:t>
      </w:r>
      <w:r>
        <w:rPr>
          <w:rFonts w:ascii="Times New Roman" w:eastAsia="ＭＳ ゴシック" w:hAnsi="Times New Roman" w:cs="Times New Roman"/>
          <w:sz w:val="21"/>
          <w:szCs w:val="21"/>
        </w:rPr>
        <w:t>’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s names in the right boxes.</w:t>
      </w:r>
    </w:p>
    <w:p w14:paraId="29C8351B" w14:textId="0830C524" w:rsidR="00A36146" w:rsidRDefault="00655A2B" w:rsidP="00655A2B">
      <w:pPr>
        <w:rPr>
          <w:rFonts w:ascii="Times New Roman" w:eastAsia="ＭＳ ゴシック" w:hAnsi="Times New Roman" w:cs="Times New Roman"/>
          <w:sz w:val="21"/>
          <w:szCs w:val="21"/>
        </w:rPr>
      </w:pPr>
      <w:r w:rsidRPr="00655A2B">
        <w:rPr>
          <w:rFonts w:ascii="Times New Roman" w:eastAsia="ＭＳ ゴシック" w:hAnsi="Times New Roman" w:cs="Times New Roman"/>
          <w:sz w:val="21"/>
          <w:szCs w:val="21"/>
        </w:rPr>
        <w:t>Author’s spouse, first degree relative, and any person who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655A2B">
        <w:rPr>
          <w:rFonts w:ascii="Times New Roman" w:eastAsia="ＭＳ ゴシック" w:hAnsi="Times New Roman" w:cs="Times New Roman"/>
          <w:sz w:val="21"/>
          <w:szCs w:val="21"/>
        </w:rPr>
        <w:t>share interest with authors, should disclose conflict of interest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655A2B">
        <w:rPr>
          <w:rFonts w:ascii="Times New Roman" w:eastAsia="ＭＳ ゴシック" w:hAnsi="Times New Roman" w:cs="Times New Roman"/>
          <w:sz w:val="21"/>
          <w:szCs w:val="21"/>
        </w:rPr>
        <w:t xml:space="preserve">regarding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Employment, Stock ownership and Patent royalties.</w:t>
      </w:r>
    </w:p>
    <w:p w14:paraId="4A690F5A" w14:textId="36A09D37" w:rsidR="00FE23A1" w:rsidRPr="003A6199" w:rsidRDefault="00FE23A1">
      <w:pPr>
        <w:rPr>
          <w:rFonts w:ascii="Times New Roman" w:eastAsia="ＭＳ ゴシック" w:hAnsi="Times New Roman" w:cs="Times New Roman"/>
          <w:sz w:val="21"/>
          <w:szCs w:val="21"/>
        </w:rPr>
      </w:pPr>
      <w:r w:rsidRPr="00FE23A1">
        <w:rPr>
          <w:rFonts w:ascii="Times New Roman" w:eastAsia="ＭＳ ゴシック" w:hAnsi="Times New Roman" w:cs="Times New Roman"/>
          <w:sz w:val="21"/>
          <w:szCs w:val="21"/>
        </w:rPr>
        <w:t xml:space="preserve">If there is a conflict of interest,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delete </w:t>
      </w:r>
      <w:r>
        <w:rPr>
          <w:rFonts w:ascii="Times New Roman" w:eastAsia="ＭＳ ゴシック" w:hAnsi="Times New Roman" w:cs="Times New Roman"/>
          <w:sz w:val="21"/>
          <w:szCs w:val="21"/>
        </w:rPr>
        <w:t>“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No</w:t>
      </w:r>
      <w:r>
        <w:rPr>
          <w:rFonts w:ascii="Times New Roman" w:eastAsia="ＭＳ ゴシック" w:hAnsi="Times New Roman" w:cs="Times New Roman"/>
          <w:sz w:val="21"/>
          <w:szCs w:val="21"/>
        </w:rPr>
        <w:t>”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in the </w:t>
      </w:r>
      <w:r w:rsidRPr="00FE23A1">
        <w:rPr>
          <w:rFonts w:ascii="Times New Roman" w:eastAsia="ＭＳ ゴシック" w:hAnsi="Times New Roman" w:cs="Times New Roman"/>
          <w:sz w:val="21"/>
          <w:szCs w:val="21"/>
        </w:rPr>
        <w:t xml:space="preserve">box below and provide details. If the listed relationship does not apply to you or a family member,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delete </w:t>
      </w:r>
      <w:r>
        <w:rPr>
          <w:rFonts w:ascii="Times New Roman" w:eastAsia="ＭＳ ゴシック" w:hAnsi="Times New Roman" w:cs="Times New Roman"/>
          <w:sz w:val="21"/>
          <w:szCs w:val="21"/>
        </w:rPr>
        <w:t>“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Yes</w:t>
      </w:r>
      <w:r>
        <w:rPr>
          <w:rFonts w:ascii="Times New Roman" w:eastAsia="ＭＳ ゴシック" w:hAnsi="Times New Roman" w:cs="Times New Roman"/>
          <w:sz w:val="21"/>
          <w:szCs w:val="21"/>
        </w:rPr>
        <w:t>”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3"/>
        <w:gridCol w:w="3036"/>
        <w:gridCol w:w="1104"/>
        <w:gridCol w:w="3534"/>
      </w:tblGrid>
      <w:tr w:rsidR="00A36146" w:rsidRPr="003A6199" w14:paraId="49ECA3C8" w14:textId="77777777" w:rsidTr="003C3D33">
        <w:tc>
          <w:tcPr>
            <w:tcW w:w="2293" w:type="dxa"/>
            <w:vAlign w:val="center"/>
          </w:tcPr>
          <w:p w14:paraId="00AA0815" w14:textId="77777777" w:rsidR="00A36146" w:rsidRPr="003A6199" w:rsidRDefault="00A36146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  <w:tc>
          <w:tcPr>
            <w:tcW w:w="3094" w:type="dxa"/>
            <w:vAlign w:val="center"/>
          </w:tcPr>
          <w:p w14:paraId="1604B4BF" w14:textId="3F786336" w:rsidR="00A36146" w:rsidRPr="003A6199" w:rsidRDefault="00E9275D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Amount</w:t>
            </w:r>
          </w:p>
        </w:tc>
        <w:tc>
          <w:tcPr>
            <w:tcW w:w="1134" w:type="dxa"/>
            <w:vAlign w:val="center"/>
          </w:tcPr>
          <w:p w14:paraId="4D96AFD2" w14:textId="51E6F130" w:rsidR="00A36146" w:rsidRPr="003A6199" w:rsidRDefault="00E9275D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or N</w:t>
            </w:r>
            <w:r w:rsidR="00BD4315"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o</w:t>
            </w:r>
          </w:p>
        </w:tc>
        <w:tc>
          <w:tcPr>
            <w:tcW w:w="3672" w:type="dxa"/>
            <w:vAlign w:val="center"/>
          </w:tcPr>
          <w:p w14:paraId="1646EC35" w14:textId="65822E0B" w:rsidR="0072452F" w:rsidRDefault="00BD4315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BD4315">
              <w:rPr>
                <w:rFonts w:ascii="Times New Roman" w:eastAsia="ＭＳ ゴシック" w:hAnsi="Times New Roman" w:cs="Times New Roman"/>
                <w:sz w:val="21"/>
                <w:szCs w:val="21"/>
              </w:rPr>
              <w:t xml:space="preserve">If yes, give </w:t>
            </w:r>
            <w:r w:rsidR="0025732F">
              <w:rPr>
                <w:rFonts w:ascii="Times New Roman" w:eastAsia="ＭＳ ゴシック" w:hAnsi="Times New Roman" w:cs="Times New Roman"/>
                <w:sz w:val="21"/>
                <w:szCs w:val="21"/>
              </w:rPr>
              <w:t xml:space="preserve">the </w:t>
            </w:r>
            <w:r w:rsidRPr="00BD4315">
              <w:rPr>
                <w:rFonts w:ascii="Times New Roman" w:eastAsia="ＭＳ ゴシック" w:hAnsi="Times New Roman" w:cs="Times New Roman"/>
                <w:sz w:val="21"/>
                <w:szCs w:val="21"/>
              </w:rPr>
              <w:t xml:space="preserve">names of </w:t>
            </w:r>
          </w:p>
          <w:p w14:paraId="28E3E59E" w14:textId="64A7D944" w:rsidR="00A36146" w:rsidRPr="003A6199" w:rsidRDefault="00AA6116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/>
                <w:sz w:val="21"/>
                <w:szCs w:val="21"/>
              </w:rPr>
              <w:t xml:space="preserve">the </w:t>
            </w:r>
            <w:r w:rsidR="00BD4315" w:rsidRPr="00BD4315">
              <w:rPr>
                <w:rFonts w:ascii="Times New Roman" w:eastAsia="ＭＳ ゴシック" w:hAnsi="Times New Roman" w:cs="Times New Roman"/>
                <w:sz w:val="21"/>
                <w:szCs w:val="21"/>
              </w:rPr>
              <w:t xml:space="preserve">authors and </w:t>
            </w:r>
            <w:r>
              <w:rPr>
                <w:rFonts w:ascii="Times New Roman" w:eastAsia="ＭＳ ゴシック" w:hAnsi="Times New Roman" w:cs="Times New Roman"/>
                <w:sz w:val="21"/>
                <w:szCs w:val="21"/>
              </w:rPr>
              <w:t xml:space="preserve">the </w:t>
            </w:r>
            <w:r w:rsidR="00BD4315" w:rsidRPr="00BD4315">
              <w:rPr>
                <w:rFonts w:ascii="Times New Roman" w:eastAsia="ＭＳ ゴシック" w:hAnsi="Times New Roman" w:cs="Times New Roman"/>
                <w:sz w:val="21"/>
                <w:szCs w:val="21"/>
              </w:rPr>
              <w:t>entities.</w:t>
            </w:r>
          </w:p>
        </w:tc>
      </w:tr>
      <w:tr w:rsidR="00E9275D" w:rsidRPr="003A6199" w14:paraId="2637F805" w14:textId="77777777" w:rsidTr="003C3D33">
        <w:trPr>
          <w:trHeight w:val="658"/>
        </w:trPr>
        <w:tc>
          <w:tcPr>
            <w:tcW w:w="2293" w:type="dxa"/>
            <w:vAlign w:val="center"/>
          </w:tcPr>
          <w:p w14:paraId="16541124" w14:textId="47D7E6DF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Employment/Leadership position/ Advisory role</w:t>
            </w:r>
          </w:p>
        </w:tc>
        <w:tc>
          <w:tcPr>
            <w:tcW w:w="3094" w:type="dxa"/>
            <w:vAlign w:val="center"/>
          </w:tcPr>
          <w:p w14:paraId="3222519E" w14:textId="30087908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1,000,000 JPY or more</w:t>
            </w:r>
          </w:p>
        </w:tc>
        <w:tc>
          <w:tcPr>
            <w:tcW w:w="1134" w:type="dxa"/>
            <w:vAlign w:val="center"/>
          </w:tcPr>
          <w:p w14:paraId="69A1F56F" w14:textId="79CE95E0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055197C4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1312D82F" w14:textId="77777777" w:rsidTr="003C3D33">
        <w:tc>
          <w:tcPr>
            <w:tcW w:w="2293" w:type="dxa"/>
            <w:vAlign w:val="center"/>
          </w:tcPr>
          <w:p w14:paraId="4C32AC09" w14:textId="60AC28F1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Stock ownership</w:t>
            </w:r>
          </w:p>
        </w:tc>
        <w:tc>
          <w:tcPr>
            <w:tcW w:w="3094" w:type="dxa"/>
            <w:vAlign w:val="center"/>
          </w:tcPr>
          <w:p w14:paraId="4EFEB567" w14:textId="69D6D055" w:rsidR="00E9275D" w:rsidRPr="003A6199" w:rsidRDefault="003C3D33" w:rsidP="00901FC7">
            <w:pPr>
              <w:adjustRightInd w:val="0"/>
              <w:snapToGrid w:val="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Profit of 1,000,000 yen or more annually from the stock of one company/ownership of 5% or more of total shares of one company</w:t>
            </w:r>
          </w:p>
        </w:tc>
        <w:tc>
          <w:tcPr>
            <w:tcW w:w="1134" w:type="dxa"/>
            <w:vAlign w:val="center"/>
          </w:tcPr>
          <w:p w14:paraId="1C820BFC" w14:textId="43BE6295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441274AD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432DEC0D" w14:textId="77777777" w:rsidTr="003C3D33">
        <w:trPr>
          <w:trHeight w:val="621"/>
        </w:trPr>
        <w:tc>
          <w:tcPr>
            <w:tcW w:w="2293" w:type="dxa"/>
            <w:vAlign w:val="center"/>
          </w:tcPr>
          <w:p w14:paraId="54FC338D" w14:textId="284C890F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P</w:t>
            </w: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atent royalties/licensing fees</w:t>
            </w:r>
          </w:p>
        </w:tc>
        <w:tc>
          <w:tcPr>
            <w:tcW w:w="3094" w:type="dxa"/>
            <w:vAlign w:val="center"/>
          </w:tcPr>
          <w:p w14:paraId="6A529611" w14:textId="27FA8835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1,000,000 JPY or more</w:t>
            </w:r>
          </w:p>
        </w:tc>
        <w:tc>
          <w:tcPr>
            <w:tcW w:w="1134" w:type="dxa"/>
            <w:vAlign w:val="center"/>
          </w:tcPr>
          <w:p w14:paraId="7D53EEF3" w14:textId="1B4C9EC2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1802EC3F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7A1FBC81" w14:textId="77777777" w:rsidTr="003C3D33">
        <w:trPr>
          <w:trHeight w:val="687"/>
        </w:trPr>
        <w:tc>
          <w:tcPr>
            <w:tcW w:w="2293" w:type="dxa"/>
            <w:vAlign w:val="center"/>
          </w:tcPr>
          <w:p w14:paraId="53C58D48" w14:textId="172A3C3B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Honoraria (e.g. lecture fees)</w:t>
            </w:r>
          </w:p>
        </w:tc>
        <w:tc>
          <w:tcPr>
            <w:tcW w:w="3094" w:type="dxa"/>
            <w:vAlign w:val="center"/>
          </w:tcPr>
          <w:p w14:paraId="5CC9E5D6" w14:textId="28F6D056" w:rsidR="00E9275D" w:rsidRPr="003A6199" w:rsidRDefault="00E44D60" w:rsidP="00E9275D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5</w:t>
            </w:r>
            <w:r w:rsidR="00E9275D"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00,000 JPY or more</w:t>
            </w:r>
          </w:p>
        </w:tc>
        <w:tc>
          <w:tcPr>
            <w:tcW w:w="1134" w:type="dxa"/>
            <w:vAlign w:val="center"/>
          </w:tcPr>
          <w:p w14:paraId="4883250C" w14:textId="1EF1EF4C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6A31232F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0F3B2538" w14:textId="77777777" w:rsidTr="003C3D33">
        <w:trPr>
          <w:trHeight w:val="568"/>
        </w:trPr>
        <w:tc>
          <w:tcPr>
            <w:tcW w:w="2293" w:type="dxa"/>
            <w:vAlign w:val="center"/>
          </w:tcPr>
          <w:p w14:paraId="32F7C37F" w14:textId="77777777" w:rsidR="003C3D33" w:rsidRPr="003C3D33" w:rsidRDefault="003C3D33" w:rsidP="003C3D33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Fees for promotional materials</w:t>
            </w:r>
          </w:p>
          <w:p w14:paraId="2E8F996D" w14:textId="6613BFF1" w:rsidR="00E9275D" w:rsidRPr="003A6199" w:rsidRDefault="003C3D33" w:rsidP="003C3D33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(e.g. manuscript fee)</w:t>
            </w:r>
          </w:p>
        </w:tc>
        <w:tc>
          <w:tcPr>
            <w:tcW w:w="3094" w:type="dxa"/>
            <w:vAlign w:val="center"/>
          </w:tcPr>
          <w:p w14:paraId="55FDA81D" w14:textId="4EC418FE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500,000 JPY or more</w:t>
            </w:r>
          </w:p>
        </w:tc>
        <w:tc>
          <w:tcPr>
            <w:tcW w:w="1134" w:type="dxa"/>
            <w:vAlign w:val="center"/>
          </w:tcPr>
          <w:p w14:paraId="7F273F3E" w14:textId="4D9E7E36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1FB21E25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38D32C15" w14:textId="77777777" w:rsidTr="003C3D33">
        <w:trPr>
          <w:trHeight w:val="563"/>
        </w:trPr>
        <w:tc>
          <w:tcPr>
            <w:tcW w:w="2293" w:type="dxa"/>
            <w:vAlign w:val="center"/>
          </w:tcPr>
          <w:p w14:paraId="6B0F9C86" w14:textId="453FE94B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Research funding</w:t>
            </w:r>
          </w:p>
        </w:tc>
        <w:tc>
          <w:tcPr>
            <w:tcW w:w="3094" w:type="dxa"/>
            <w:vAlign w:val="center"/>
          </w:tcPr>
          <w:p w14:paraId="50F4AFF3" w14:textId="3EAD1D34" w:rsidR="00E9275D" w:rsidRPr="003A6199" w:rsidRDefault="00425827" w:rsidP="00E44D60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2</w:t>
            </w:r>
            <w:r w:rsidR="00E9275D"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,000,000 JPY or more</w:t>
            </w:r>
          </w:p>
        </w:tc>
        <w:tc>
          <w:tcPr>
            <w:tcW w:w="1134" w:type="dxa"/>
            <w:vAlign w:val="center"/>
          </w:tcPr>
          <w:p w14:paraId="560ECD13" w14:textId="7FEC823A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10DE3CE7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51A1643F" w14:textId="77777777" w:rsidTr="003C3D33">
        <w:trPr>
          <w:trHeight w:val="542"/>
        </w:trPr>
        <w:tc>
          <w:tcPr>
            <w:tcW w:w="2293" w:type="dxa"/>
            <w:vAlign w:val="center"/>
          </w:tcPr>
          <w:p w14:paraId="25C53F84" w14:textId="75FC4ACA" w:rsidR="00E9275D" w:rsidRPr="003A6199" w:rsidRDefault="00ED104B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C</w:t>
            </w:r>
            <w:r w:rsidRPr="00ED104B">
              <w:rPr>
                <w:rFonts w:ascii="Times New Roman" w:eastAsia="ＭＳ ゴシック" w:hAnsi="Times New Roman" w:cs="Times New Roman"/>
                <w:sz w:val="21"/>
                <w:szCs w:val="21"/>
              </w:rPr>
              <w:t>hair courses</w:t>
            </w:r>
          </w:p>
        </w:tc>
        <w:tc>
          <w:tcPr>
            <w:tcW w:w="3094" w:type="dxa"/>
            <w:vAlign w:val="center"/>
          </w:tcPr>
          <w:p w14:paraId="1B227C2E" w14:textId="2A3286A6" w:rsidR="00E9275D" w:rsidRPr="003A6199" w:rsidRDefault="00425827" w:rsidP="00E9275D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2</w:t>
            </w:r>
            <w:r w:rsidR="00E9275D"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,000,000 JPY or more</w:t>
            </w:r>
          </w:p>
        </w:tc>
        <w:tc>
          <w:tcPr>
            <w:tcW w:w="1134" w:type="dxa"/>
            <w:vAlign w:val="center"/>
          </w:tcPr>
          <w:p w14:paraId="1502A04B" w14:textId="2575F31C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20CC1DD6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3B58B1" w:rsidRPr="003A6199" w14:paraId="56A94A39" w14:textId="77777777" w:rsidTr="003C3D33">
        <w:trPr>
          <w:trHeight w:val="542"/>
        </w:trPr>
        <w:tc>
          <w:tcPr>
            <w:tcW w:w="2293" w:type="dxa"/>
            <w:vAlign w:val="center"/>
          </w:tcPr>
          <w:p w14:paraId="3B25ED01" w14:textId="76C61639" w:rsidR="003B58B1" w:rsidRDefault="003B58B1" w:rsidP="003B58B1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E41153">
              <w:rPr>
                <w:rFonts w:ascii="Times New Roman" w:eastAsia="ＭＳ ゴシック" w:hAnsi="Times New Roman" w:cs="Times New Roman"/>
                <w:sz w:val="21"/>
                <w:szCs w:val="21"/>
              </w:rPr>
              <w:t>Travel expenses/Gift</w:t>
            </w:r>
          </w:p>
        </w:tc>
        <w:tc>
          <w:tcPr>
            <w:tcW w:w="3094" w:type="dxa"/>
            <w:vAlign w:val="center"/>
          </w:tcPr>
          <w:p w14:paraId="3902196E" w14:textId="41927945" w:rsidR="003B58B1" w:rsidRPr="003A6199" w:rsidRDefault="003B58B1" w:rsidP="00E44D60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50,000 JPY or more</w:t>
            </w:r>
          </w:p>
        </w:tc>
        <w:tc>
          <w:tcPr>
            <w:tcW w:w="1134" w:type="dxa"/>
            <w:vAlign w:val="center"/>
          </w:tcPr>
          <w:p w14:paraId="2096512D" w14:textId="386F082A" w:rsidR="003B58B1" w:rsidRPr="003A6199" w:rsidRDefault="003B58B1" w:rsidP="003B58B1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41B4F860" w14:textId="77777777" w:rsidR="003B58B1" w:rsidRPr="003A6199" w:rsidRDefault="003B58B1" w:rsidP="003B58B1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</w:tbl>
    <w:p w14:paraId="3DAF1562" w14:textId="77777777" w:rsidR="00A36146" w:rsidRPr="003A6199" w:rsidRDefault="00A36146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0B96620B" w14:textId="77777777" w:rsidR="00FA5029" w:rsidRDefault="00FA5029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1B6397CB" w14:textId="05B1A868" w:rsidR="00A811E2" w:rsidRPr="003A6199" w:rsidRDefault="00E4278D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/>
          <w:sz w:val="21"/>
          <w:szCs w:val="21"/>
        </w:rPr>
        <w:t xml:space="preserve">2) 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>Disclosure Statement on Manuscript and Online System</w:t>
      </w:r>
    </w:p>
    <w:p w14:paraId="50B2BB34" w14:textId="77777777" w:rsidR="00FA5029" w:rsidRDefault="00FA5029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28CF8B56" w14:textId="233C05AE" w:rsidR="00B11DAF" w:rsidRPr="003A6199" w:rsidRDefault="00F618F0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i) 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>State the conflict of interest before References section</w:t>
      </w:r>
    </w:p>
    <w:p w14:paraId="3C5BC236" w14:textId="58639D75" w:rsidR="00B11DAF" w:rsidRPr="00ED104B" w:rsidRDefault="00F618F0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ii) </w:t>
      </w:r>
      <w:r w:rsidR="00904C58">
        <w:rPr>
          <w:rFonts w:ascii="Times New Roman" w:eastAsia="ＭＳ ゴシック" w:hAnsi="Times New Roman" w:cs="Times New Roman" w:hint="eastAsia"/>
          <w:sz w:val="21"/>
          <w:szCs w:val="21"/>
        </w:rPr>
        <w:t>Examples</w:t>
      </w:r>
    </w:p>
    <w:p w14:paraId="57788B34" w14:textId="4608FCA8" w:rsidR="00130202" w:rsidRPr="003A6199" w:rsidRDefault="003A6199" w:rsidP="00130202">
      <w:pPr>
        <w:widowControl/>
        <w:jc w:val="left"/>
        <w:rPr>
          <w:rFonts w:ascii="Times New Roman" w:eastAsia="ＭＳ ゴシック" w:hAnsi="Times New Roman" w:cs="Times New Roman"/>
          <w:sz w:val="21"/>
          <w:szCs w:val="21"/>
        </w:rPr>
      </w:pPr>
      <w:r w:rsidRPr="003A6199">
        <w:rPr>
          <w:rFonts w:ascii="Times New Roman" w:eastAsia="ＭＳ ゴシック" w:hAnsi="Times New Roman" w:cs="Times New Roman"/>
          <w:sz w:val="21"/>
          <w:szCs w:val="21"/>
        </w:rPr>
        <w:t xml:space="preserve">A (author name) serves as a consultant to Z (entity name); B’s spouse </w:t>
      </w:r>
      <w:r w:rsidR="00DB6688">
        <w:rPr>
          <w:rFonts w:ascii="Times New Roman" w:eastAsia="ＭＳ ゴシック" w:hAnsi="Times New Roman" w:cs="Times New Roman"/>
          <w:sz w:val="21"/>
          <w:szCs w:val="21"/>
        </w:rPr>
        <w:t>owns the shares</w:t>
      </w:r>
      <w:r w:rsidRPr="003A6199">
        <w:rPr>
          <w:rFonts w:ascii="Times New Roman" w:eastAsia="ＭＳ ゴシック" w:hAnsi="Times New Roman" w:cs="Times New Roman"/>
          <w:sz w:val="21"/>
          <w:szCs w:val="21"/>
        </w:rPr>
        <w:t xml:space="preserve"> of Y; C </w:t>
      </w:r>
      <w:r w:rsidR="008770FA" w:rsidRPr="003A6199">
        <w:rPr>
          <w:rFonts w:ascii="Times New Roman" w:eastAsia="ＭＳ ゴシック" w:hAnsi="Times New Roman" w:cs="Times New Roman"/>
          <w:sz w:val="21"/>
          <w:szCs w:val="21"/>
        </w:rPr>
        <w:t xml:space="preserve">holds a patent on </w:t>
      </w:r>
      <w:r w:rsidR="008770FA">
        <w:rPr>
          <w:rFonts w:ascii="Times New Roman" w:eastAsia="ＭＳ ゴシック" w:hAnsi="Times New Roman" w:cs="Times New Roman"/>
          <w:sz w:val="21"/>
          <w:szCs w:val="21"/>
        </w:rPr>
        <w:t xml:space="preserve">X; </w:t>
      </w:r>
      <w:r w:rsidRPr="003A6199">
        <w:rPr>
          <w:rFonts w:ascii="Times New Roman" w:eastAsia="ＭＳ ゴシック" w:hAnsi="Times New Roman" w:cs="Times New Roman"/>
          <w:sz w:val="21"/>
          <w:szCs w:val="21"/>
        </w:rPr>
        <w:t xml:space="preserve">D received lecture fees from V; E </w:t>
      </w:r>
      <w:r w:rsidR="00DB6688">
        <w:rPr>
          <w:rFonts w:ascii="Times New Roman" w:eastAsia="ＭＳ ゴシック" w:hAnsi="Times New Roman" w:cs="Times New Roman"/>
          <w:sz w:val="21"/>
          <w:szCs w:val="21"/>
        </w:rPr>
        <w:t>received manuscript fee from</w:t>
      </w:r>
      <w:r w:rsidRPr="003A6199">
        <w:rPr>
          <w:rFonts w:ascii="Times New Roman" w:eastAsia="ＭＳ ゴシック" w:hAnsi="Times New Roman" w:cs="Times New Roman"/>
          <w:sz w:val="21"/>
          <w:szCs w:val="21"/>
        </w:rPr>
        <w:t xml:space="preserve"> U; F </w:t>
      </w:r>
      <w:r w:rsidR="00DB6688" w:rsidRPr="003A6199">
        <w:rPr>
          <w:rFonts w:ascii="Times New Roman" w:eastAsia="ＭＳ ゴシック" w:hAnsi="Times New Roman" w:cs="Times New Roman"/>
          <w:sz w:val="21"/>
          <w:szCs w:val="21"/>
        </w:rPr>
        <w:t xml:space="preserve">received a research grant from </w:t>
      </w:r>
      <w:r w:rsidRPr="003A6199">
        <w:rPr>
          <w:rFonts w:ascii="Times New Roman" w:eastAsia="ＭＳ ゴシック" w:hAnsi="Times New Roman" w:cs="Times New Roman"/>
          <w:sz w:val="21"/>
          <w:szCs w:val="21"/>
        </w:rPr>
        <w:t>T; G received</w:t>
      </w:r>
      <w:r w:rsidR="00DB6688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DB6688">
        <w:rPr>
          <w:rFonts w:ascii="Times New Roman" w:eastAsia="ＭＳ ゴシック" w:hAnsi="Times New Roman" w:cs="Times New Roman"/>
          <w:sz w:val="21"/>
          <w:szCs w:val="21"/>
        </w:rPr>
        <w:t>fund for chair courses</w:t>
      </w:r>
      <w:r w:rsidRPr="003A6199">
        <w:rPr>
          <w:rFonts w:ascii="Times New Roman" w:eastAsia="ＭＳ ゴシック" w:hAnsi="Times New Roman" w:cs="Times New Roman"/>
          <w:sz w:val="21"/>
          <w:szCs w:val="21"/>
        </w:rPr>
        <w:t xml:space="preserve">; </w:t>
      </w:r>
      <w:r w:rsidR="008E1C67">
        <w:rPr>
          <w:rFonts w:ascii="Times New Roman" w:eastAsia="ＭＳ ゴシック" w:hAnsi="Times New Roman" w:cs="Times New Roman" w:hint="eastAsia"/>
          <w:sz w:val="21"/>
          <w:szCs w:val="21"/>
        </w:rPr>
        <w:t>H</w:t>
      </w:r>
      <w:r w:rsidR="008E1C67">
        <w:rPr>
          <w:rFonts w:ascii="Times New Roman" w:eastAsia="ＭＳ ゴシック" w:hAnsi="Times New Roman" w:cs="Times New Roman"/>
          <w:sz w:val="21"/>
          <w:szCs w:val="21"/>
        </w:rPr>
        <w:t xml:space="preserve"> received travel expenses from R;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All authors have no conflict of interest.</w:t>
      </w:r>
    </w:p>
    <w:sectPr w:rsidR="00130202" w:rsidRPr="003A6199" w:rsidSect="00A3503C">
      <w:headerReference w:type="default" r:id="rId7"/>
      <w:pgSz w:w="11900" w:h="16840" w:code="9"/>
      <w:pgMar w:top="851" w:right="851" w:bottom="851" w:left="964" w:header="851" w:footer="992" w:gutter="0"/>
      <w:cols w:space="425"/>
      <w:docGrid w:linePitch="328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2BA8" w14:textId="77777777" w:rsidR="00A54EE5" w:rsidRDefault="00A54EE5" w:rsidP="00C407D4">
      <w:r>
        <w:separator/>
      </w:r>
    </w:p>
  </w:endnote>
  <w:endnote w:type="continuationSeparator" w:id="0">
    <w:p w14:paraId="149E0202" w14:textId="77777777" w:rsidR="00A54EE5" w:rsidRDefault="00A54EE5" w:rsidP="00C4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aka−等幅">
    <w:altName w:val="ＭＳ ゴシック"/>
    <w:charset w:val="4E"/>
    <w:family w:val="auto"/>
    <w:pitch w:val="variable"/>
    <w:sig w:usb0="00000000" w:usb1="08070000" w:usb2="00000010" w:usb3="00000000" w:csb0="0002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85E9" w14:textId="77777777" w:rsidR="00A54EE5" w:rsidRDefault="00A54EE5" w:rsidP="00C407D4">
      <w:r>
        <w:separator/>
      </w:r>
    </w:p>
  </w:footnote>
  <w:footnote w:type="continuationSeparator" w:id="0">
    <w:p w14:paraId="74EE5AA7" w14:textId="77777777" w:rsidR="00A54EE5" w:rsidRDefault="00A54EE5" w:rsidP="00C4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0E44" w14:textId="12DEE58D" w:rsidR="00811D46" w:rsidRPr="00811D46" w:rsidRDefault="00811D46" w:rsidP="00811D46">
    <w:pPr>
      <w:pStyle w:val="a6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46"/>
    <w:rsid w:val="0000504D"/>
    <w:rsid w:val="0001764D"/>
    <w:rsid w:val="00077D80"/>
    <w:rsid w:val="000A01A6"/>
    <w:rsid w:val="000C129C"/>
    <w:rsid w:val="00130202"/>
    <w:rsid w:val="001312DF"/>
    <w:rsid w:val="00131B7C"/>
    <w:rsid w:val="001B0336"/>
    <w:rsid w:val="0023585E"/>
    <w:rsid w:val="002412A1"/>
    <w:rsid w:val="00246707"/>
    <w:rsid w:val="0025732F"/>
    <w:rsid w:val="002855E0"/>
    <w:rsid w:val="00343789"/>
    <w:rsid w:val="0038218F"/>
    <w:rsid w:val="003A6199"/>
    <w:rsid w:val="003B58B1"/>
    <w:rsid w:val="003C3D33"/>
    <w:rsid w:val="00425827"/>
    <w:rsid w:val="00442469"/>
    <w:rsid w:val="005754CD"/>
    <w:rsid w:val="00617D1A"/>
    <w:rsid w:val="00655A2B"/>
    <w:rsid w:val="006E1085"/>
    <w:rsid w:val="0072452F"/>
    <w:rsid w:val="00776946"/>
    <w:rsid w:val="00783D73"/>
    <w:rsid w:val="007C77BC"/>
    <w:rsid w:val="00811D46"/>
    <w:rsid w:val="0085754A"/>
    <w:rsid w:val="008770FA"/>
    <w:rsid w:val="008E1C67"/>
    <w:rsid w:val="008E3CD3"/>
    <w:rsid w:val="00901FC7"/>
    <w:rsid w:val="00904C58"/>
    <w:rsid w:val="00A15C94"/>
    <w:rsid w:val="00A3503C"/>
    <w:rsid w:val="00A36146"/>
    <w:rsid w:val="00A54EE5"/>
    <w:rsid w:val="00A625FD"/>
    <w:rsid w:val="00A811E2"/>
    <w:rsid w:val="00AA6116"/>
    <w:rsid w:val="00B11DAF"/>
    <w:rsid w:val="00B57D15"/>
    <w:rsid w:val="00B90174"/>
    <w:rsid w:val="00BD4315"/>
    <w:rsid w:val="00C407D4"/>
    <w:rsid w:val="00C622AE"/>
    <w:rsid w:val="00C65655"/>
    <w:rsid w:val="00C939E0"/>
    <w:rsid w:val="00CA5EAE"/>
    <w:rsid w:val="00CC6D96"/>
    <w:rsid w:val="00CE3584"/>
    <w:rsid w:val="00D179CB"/>
    <w:rsid w:val="00D22661"/>
    <w:rsid w:val="00D4706C"/>
    <w:rsid w:val="00D7558C"/>
    <w:rsid w:val="00DB6688"/>
    <w:rsid w:val="00E1075C"/>
    <w:rsid w:val="00E10C62"/>
    <w:rsid w:val="00E316CA"/>
    <w:rsid w:val="00E41153"/>
    <w:rsid w:val="00E4278D"/>
    <w:rsid w:val="00E44D60"/>
    <w:rsid w:val="00E923D3"/>
    <w:rsid w:val="00E9275D"/>
    <w:rsid w:val="00EA1071"/>
    <w:rsid w:val="00EB117A"/>
    <w:rsid w:val="00ED0822"/>
    <w:rsid w:val="00ED104B"/>
    <w:rsid w:val="00EF2465"/>
    <w:rsid w:val="00EF3AAB"/>
    <w:rsid w:val="00F53C72"/>
    <w:rsid w:val="00F618F0"/>
    <w:rsid w:val="00FA5029"/>
    <w:rsid w:val="00FB7968"/>
    <w:rsid w:val="00FE23A1"/>
    <w:rsid w:val="00FF35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F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saka−等幅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本文2"/>
    <w:basedOn w:val="a"/>
    <w:qFormat/>
    <w:rsid w:val="00CC6D96"/>
    <w:pPr>
      <w:adjustRightInd w:val="0"/>
      <w:snapToGrid w:val="0"/>
      <w:spacing w:line="280" w:lineRule="exact"/>
      <w:ind w:firstLine="199"/>
      <w:jc w:val="left"/>
    </w:pPr>
    <w:rPr>
      <w:sz w:val="20"/>
    </w:rPr>
  </w:style>
  <w:style w:type="table" w:styleId="a3">
    <w:name w:val="Table Grid"/>
    <w:basedOn w:val="a1"/>
    <w:uiPriority w:val="59"/>
    <w:rsid w:val="00A3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6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0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7D4"/>
  </w:style>
  <w:style w:type="paragraph" w:styleId="a8">
    <w:name w:val="footer"/>
    <w:basedOn w:val="a"/>
    <w:link w:val="a9"/>
    <w:uiPriority w:val="99"/>
    <w:unhideWhenUsed/>
    <w:rsid w:val="00C407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D5332-0605-4CBE-8FE4-246D98F5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2021-08-23T05:50:00Z</dcterms:created>
  <dcterms:modified xsi:type="dcterms:W3CDTF">2021-08-23T05:50:00Z</dcterms:modified>
</cp:coreProperties>
</file>